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aea8a3936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398ba16d1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Veroukhos,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ae714aa314660" /><Relationship Type="http://schemas.openxmlformats.org/officeDocument/2006/relationships/numbering" Target="/word/numbering.xml" Id="R4f1b86dfb0f14785" /><Relationship Type="http://schemas.openxmlformats.org/officeDocument/2006/relationships/settings" Target="/word/settings.xml" Id="Rdc8e06e6efd54379" /><Relationship Type="http://schemas.openxmlformats.org/officeDocument/2006/relationships/image" Target="/word/media/1b7e4fce-659d-4e9c-945d-0d079dc2a79c.png" Id="R145398ba16d14f72" /></Relationships>
</file>