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b5d69eb2f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911f836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1e12fa4548ea" /><Relationship Type="http://schemas.openxmlformats.org/officeDocument/2006/relationships/numbering" Target="/word/numbering.xml" Id="Rf7d538d6e1f44dc0" /><Relationship Type="http://schemas.openxmlformats.org/officeDocument/2006/relationships/settings" Target="/word/settings.xml" Id="R93422a7249904047" /><Relationship Type="http://schemas.openxmlformats.org/officeDocument/2006/relationships/image" Target="/word/media/90c0f9d5-e7ca-433e-bffc-ade1e09fcf92.png" Id="R6ab3911f83684bad" /></Relationships>
</file>