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282835fe4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af6118a76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Vitsilia,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a746dd83a440f" /><Relationship Type="http://schemas.openxmlformats.org/officeDocument/2006/relationships/numbering" Target="/word/numbering.xml" Id="R16080581b0794ab2" /><Relationship Type="http://schemas.openxmlformats.org/officeDocument/2006/relationships/settings" Target="/word/settings.xml" Id="Rbb149c0d54944994" /><Relationship Type="http://schemas.openxmlformats.org/officeDocument/2006/relationships/image" Target="/word/media/9bae616e-3426-4fb0-83b3-2819fc42b352.png" Id="R537af6118a7649e0" /></Relationships>
</file>