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3bedbd14c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eb630954d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2c992c5df48ee" /><Relationship Type="http://schemas.openxmlformats.org/officeDocument/2006/relationships/numbering" Target="/word/numbering.xml" Id="R428bb9e2d7124416" /><Relationship Type="http://schemas.openxmlformats.org/officeDocument/2006/relationships/settings" Target="/word/settings.xml" Id="R789b0474f4854d32" /><Relationship Type="http://schemas.openxmlformats.org/officeDocument/2006/relationships/image" Target="/word/media/df34c7f2-bb6f-4bb2-9cda-38057cc92ce0.png" Id="R797eb630954d417a" /></Relationships>
</file>