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fd103b3e7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a03fb3ecf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Xerokambos,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6208144ac4a80" /><Relationship Type="http://schemas.openxmlformats.org/officeDocument/2006/relationships/numbering" Target="/word/numbering.xml" Id="R211869654e994e12" /><Relationship Type="http://schemas.openxmlformats.org/officeDocument/2006/relationships/settings" Target="/word/settings.xml" Id="R41d1c0e072d2462c" /><Relationship Type="http://schemas.openxmlformats.org/officeDocument/2006/relationships/image" Target="/word/media/9980ca78-4648-4a57-83f8-a592da4b31c4.png" Id="R183a03fb3ecf4f2a" /></Relationships>
</file>