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98e1918e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a376822b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4a684a9644d6f" /><Relationship Type="http://schemas.openxmlformats.org/officeDocument/2006/relationships/numbering" Target="/word/numbering.xml" Id="Rfaf5610d1d34402b" /><Relationship Type="http://schemas.openxmlformats.org/officeDocument/2006/relationships/settings" Target="/word/settings.xml" Id="R33e86eb503ce414e" /><Relationship Type="http://schemas.openxmlformats.org/officeDocument/2006/relationships/image" Target="/word/media/11af3a7a-c6e8-498b-aa29-f0a397a2573a.png" Id="R2eaa376822b24711" /></Relationships>
</file>