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039e47c28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c8dbd9f0a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Zarkadia,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ffe3aed754a56" /><Relationship Type="http://schemas.openxmlformats.org/officeDocument/2006/relationships/numbering" Target="/word/numbering.xml" Id="R9489da4f4dd04f87" /><Relationship Type="http://schemas.openxmlformats.org/officeDocument/2006/relationships/settings" Target="/word/settings.xml" Id="Re48471df27f54ab6" /><Relationship Type="http://schemas.openxmlformats.org/officeDocument/2006/relationships/image" Target="/word/media/08a9b2f9-a1be-43cf-afb6-3503e882e3e2.png" Id="R84ec8dbd9f0a4481" /></Relationships>
</file>