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9620773b2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9f4010371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Zografos,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31567f56a4018" /><Relationship Type="http://schemas.openxmlformats.org/officeDocument/2006/relationships/numbering" Target="/word/numbering.xml" Id="Ra8d20474d2ec438e" /><Relationship Type="http://schemas.openxmlformats.org/officeDocument/2006/relationships/settings" Target="/word/settings.xml" Id="R28461c7c88f340a9" /><Relationship Type="http://schemas.openxmlformats.org/officeDocument/2006/relationships/image" Target="/word/media/6855e669-1109-4770-bfdc-5aada816ef99.png" Id="R2239f401037145ec" /></Relationships>
</file>