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67b247ce3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a87d0e260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Zoniana,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fb216244a4e2d" /><Relationship Type="http://schemas.openxmlformats.org/officeDocument/2006/relationships/numbering" Target="/word/numbering.xml" Id="Rb0b76d83ffdf45ca" /><Relationship Type="http://schemas.openxmlformats.org/officeDocument/2006/relationships/settings" Target="/word/settings.xml" Id="Rf07c613613724440" /><Relationship Type="http://schemas.openxmlformats.org/officeDocument/2006/relationships/image" Target="/word/media/47c28938-fe93-4d41-971a-b01527d6ce3f.png" Id="R0ffa87d0e2604d6d" /></Relationships>
</file>