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4fe9270b6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21c4f7364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Zorianos,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fadc34eb84715" /><Relationship Type="http://schemas.openxmlformats.org/officeDocument/2006/relationships/numbering" Target="/word/numbering.xml" Id="R92cb8430b70c4f23" /><Relationship Type="http://schemas.openxmlformats.org/officeDocument/2006/relationships/settings" Target="/word/settings.xml" Id="R0ee1e240a99b4c78" /><Relationship Type="http://schemas.openxmlformats.org/officeDocument/2006/relationships/image" Target="/word/media/41296037-bec8-4587-b508-07f896b73158.png" Id="R49821c4f73644121" /></Relationships>
</file>