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48a349eef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dc7b83b21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Zoumbata,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c101a35c14ec6" /><Relationship Type="http://schemas.openxmlformats.org/officeDocument/2006/relationships/numbering" Target="/word/numbering.xml" Id="R243da153d4b74c16" /><Relationship Type="http://schemas.openxmlformats.org/officeDocument/2006/relationships/settings" Target="/word/settings.xml" Id="R01bf7efaa99643ca" /><Relationship Type="http://schemas.openxmlformats.org/officeDocument/2006/relationships/image" Target="/word/media/96cbf4f7-026e-48d2-9d6d-db40492240d1.png" Id="R338dc7b83b214879" /></Relationships>
</file>