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628edc2d1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979b61c6e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Zouridhiana,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c8483b2ab45ee" /><Relationship Type="http://schemas.openxmlformats.org/officeDocument/2006/relationships/numbering" Target="/word/numbering.xml" Id="Re2cea09c74cc413f" /><Relationship Type="http://schemas.openxmlformats.org/officeDocument/2006/relationships/settings" Target="/word/settings.xml" Id="R2a3be45599134778" /><Relationship Type="http://schemas.openxmlformats.org/officeDocument/2006/relationships/image" Target="/word/media/d9e8eff8-b053-4e5e-b672-33ea97155abc.png" Id="R71a979b61c6e49f1" /></Relationships>
</file>