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f05a9cd27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119eff427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Zourva,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f001076b94d0a" /><Relationship Type="http://schemas.openxmlformats.org/officeDocument/2006/relationships/numbering" Target="/word/numbering.xml" Id="R9c54b673b82e4f0d" /><Relationship Type="http://schemas.openxmlformats.org/officeDocument/2006/relationships/settings" Target="/word/settings.xml" Id="R99c88c9374ec43f1" /><Relationship Type="http://schemas.openxmlformats.org/officeDocument/2006/relationships/image" Target="/word/media/f85cf71c-0ab9-40d8-a1c5-8ad34985a9b2.png" Id="Rbcc119eff42741f8" /></Relationships>
</file>