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9a1971e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465af88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Taxisco,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9679f61564e23" /><Relationship Type="http://schemas.openxmlformats.org/officeDocument/2006/relationships/numbering" Target="/word/numbering.xml" Id="Rf39bc7b473cd4802" /><Relationship Type="http://schemas.openxmlformats.org/officeDocument/2006/relationships/settings" Target="/word/settings.xml" Id="R2dca8b2ae09a4f00" /><Relationship Type="http://schemas.openxmlformats.org/officeDocument/2006/relationships/image" Target="/word/media/5822ece0-50cd-4d10-a1ee-cbf70884ff40.png" Id="Rb778465af889469f" /></Relationships>
</file>