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7b97bc9c4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a143237e8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Marcos,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9abfec47432e" /><Relationship Type="http://schemas.openxmlformats.org/officeDocument/2006/relationships/numbering" Target="/word/numbering.xml" Id="Rdf78ad277e6e4a35" /><Relationship Type="http://schemas.openxmlformats.org/officeDocument/2006/relationships/settings" Target="/word/settings.xml" Id="R57bfb631d4134aaa" /><Relationship Type="http://schemas.openxmlformats.org/officeDocument/2006/relationships/image" Target="/word/media/34f44d83-77c8-4029-9c97-8732c52e1879.png" Id="Rd65a143237e848c8" /></Relationships>
</file>