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0ae8b127f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bbec1fdd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 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7d16861b642df" /><Relationship Type="http://schemas.openxmlformats.org/officeDocument/2006/relationships/numbering" Target="/word/numbering.xml" Id="R42706181e4644396" /><Relationship Type="http://schemas.openxmlformats.org/officeDocument/2006/relationships/settings" Target="/word/settings.xml" Id="R951fca2e3e9d4915" /><Relationship Type="http://schemas.openxmlformats.org/officeDocument/2006/relationships/image" Target="/word/media/4b643a8d-b097-42f6-8338-74f933c9489e.png" Id="R5cabbec1fdd84da9" /></Relationships>
</file>