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fe7c9333e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f344d0a4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158e893ac41da" /><Relationship Type="http://schemas.openxmlformats.org/officeDocument/2006/relationships/numbering" Target="/word/numbering.xml" Id="R5fd7b52b70d04186" /><Relationship Type="http://schemas.openxmlformats.org/officeDocument/2006/relationships/settings" Target="/word/settings.xml" Id="R17a0d963666e40b3" /><Relationship Type="http://schemas.openxmlformats.org/officeDocument/2006/relationships/image" Target="/word/media/9d5ab5a6-3f65-400f-8129-e1a961533b7d.png" Id="R553ef344d0a44357" /></Relationships>
</file>