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6721c1fed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f4f5ff194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Alsodanos,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d1c009e44d0b" /><Relationship Type="http://schemas.openxmlformats.org/officeDocument/2006/relationships/numbering" Target="/word/numbering.xml" Id="R8bae4635cb484e2b" /><Relationship Type="http://schemas.openxmlformats.org/officeDocument/2006/relationships/settings" Target="/word/settings.xml" Id="R7eb7d126d20c4ec4" /><Relationship Type="http://schemas.openxmlformats.org/officeDocument/2006/relationships/image" Target="/word/media/5b3c793e-5112-4619-b651-eec771726ebf.png" Id="R6aef4f5ff1944456" /></Relationships>
</file>