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148086797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054027ad7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Alsopakony,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7e20202384489" /><Relationship Type="http://schemas.openxmlformats.org/officeDocument/2006/relationships/numbering" Target="/word/numbering.xml" Id="R5067d42cf2544d34" /><Relationship Type="http://schemas.openxmlformats.org/officeDocument/2006/relationships/settings" Target="/word/settings.xml" Id="R61eb2fe696d34f80" /><Relationship Type="http://schemas.openxmlformats.org/officeDocument/2006/relationships/image" Target="/word/media/ba897241-95d2-4ced-9984-82c5304fdb7a.png" Id="R463054027ad742e5" /></Relationships>
</file>