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7a6fe698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1bcf55d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Amerikaipuszta,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321fa27b43e0" /><Relationship Type="http://schemas.openxmlformats.org/officeDocument/2006/relationships/numbering" Target="/word/numbering.xml" Id="R8c48bf74509e4f3d" /><Relationship Type="http://schemas.openxmlformats.org/officeDocument/2006/relationships/settings" Target="/word/settings.xml" Id="Reb9c71ca71fe4171" /><Relationship Type="http://schemas.openxmlformats.org/officeDocument/2006/relationships/image" Target="/word/media/a13ae0b6-5c84-42c0-a45b-569c97273ed8.png" Id="Rccfb1bcf55d142ba" /></Relationships>
</file>