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84eace4b3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1d24c878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Apatfalva,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dbf547be48a9" /><Relationship Type="http://schemas.openxmlformats.org/officeDocument/2006/relationships/numbering" Target="/word/numbering.xml" Id="Rd31f1e7091c84ef4" /><Relationship Type="http://schemas.openxmlformats.org/officeDocument/2006/relationships/settings" Target="/word/settings.xml" Id="R3223e20985a0418d" /><Relationship Type="http://schemas.openxmlformats.org/officeDocument/2006/relationships/image" Target="/word/media/448317fc-3512-44a9-8ac2-ba8f36b47059.png" Id="Rc90c1d24c87848b2" /></Relationships>
</file>