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7b8d3da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517bdbc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daf4746044d3" /><Relationship Type="http://schemas.openxmlformats.org/officeDocument/2006/relationships/numbering" Target="/word/numbering.xml" Id="R7a991ce9bf7a4b7a" /><Relationship Type="http://schemas.openxmlformats.org/officeDocument/2006/relationships/settings" Target="/word/settings.xml" Id="R4359aead19b04bb8" /><Relationship Type="http://schemas.openxmlformats.org/officeDocument/2006/relationships/image" Target="/word/media/ab36e7b4-97f0-450f-a31e-db045a5eaeea.png" Id="R97bd517bdbc84679" /></Relationships>
</file>