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6c5492c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12312c42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cea2499f4d7f" /><Relationship Type="http://schemas.openxmlformats.org/officeDocument/2006/relationships/numbering" Target="/word/numbering.xml" Id="R943ac8b4a3a64850" /><Relationship Type="http://schemas.openxmlformats.org/officeDocument/2006/relationships/settings" Target="/word/settings.xml" Id="R91bc9d147a5347aa" /><Relationship Type="http://schemas.openxmlformats.org/officeDocument/2006/relationships/image" Target="/word/media/2e3882db-7343-4245-a6f1-6bbe3d6b9419.png" Id="R50c12312c42f44fb" /></Relationships>
</file>