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f345fb1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f54a684e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a8bd57dc4771" /><Relationship Type="http://schemas.openxmlformats.org/officeDocument/2006/relationships/numbering" Target="/word/numbering.xml" Id="R4470f69ece954712" /><Relationship Type="http://schemas.openxmlformats.org/officeDocument/2006/relationships/settings" Target="/word/settings.xml" Id="R2419311d0afd4191" /><Relationship Type="http://schemas.openxmlformats.org/officeDocument/2006/relationships/image" Target="/word/media/06607280-f7db-44b6-bd16-c957beff8861.png" Id="R8b7f54a684e14eea" /></Relationships>
</file>