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fc7c98bea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282bfca73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Bagotapuszta,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da5df10334ef2" /><Relationship Type="http://schemas.openxmlformats.org/officeDocument/2006/relationships/numbering" Target="/word/numbering.xml" Id="R076547f9ae1d49ba" /><Relationship Type="http://schemas.openxmlformats.org/officeDocument/2006/relationships/settings" Target="/word/settings.xml" Id="Rcf431c8ab624444c" /><Relationship Type="http://schemas.openxmlformats.org/officeDocument/2006/relationships/image" Target="/word/media/ee301aa2-5f9d-41f6-8b8d-a2334eef9ccf.png" Id="R9b2282bfca734a66" /></Relationships>
</file>