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507293dc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9f7e0d9d8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Barcika,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6252345964e95" /><Relationship Type="http://schemas.openxmlformats.org/officeDocument/2006/relationships/numbering" Target="/word/numbering.xml" Id="R22762f32b0e640d4" /><Relationship Type="http://schemas.openxmlformats.org/officeDocument/2006/relationships/settings" Target="/word/settings.xml" Id="Rd2708e6752f74924" /><Relationship Type="http://schemas.openxmlformats.org/officeDocument/2006/relationships/image" Target="/word/media/8dc95c9e-1b74-4751-9c34-4b38e2b9edb3.png" Id="R79b9f7e0d9d84bc6" /></Relationships>
</file>