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ee1426ba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91d6871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Batyk,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6ef0338f4d75" /><Relationship Type="http://schemas.openxmlformats.org/officeDocument/2006/relationships/numbering" Target="/word/numbering.xml" Id="R4cd79559e149425f" /><Relationship Type="http://schemas.openxmlformats.org/officeDocument/2006/relationships/settings" Target="/word/settings.xml" Id="R92d406bff88c4fda" /><Relationship Type="http://schemas.openxmlformats.org/officeDocument/2006/relationships/image" Target="/word/media/0ad80e22-dba5-40ea-8362-ffc63d4858e1.png" Id="R270c91d6871a4597" /></Relationships>
</file>