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a7bd1a5ff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122325be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3f1631fb4be4" /><Relationship Type="http://schemas.openxmlformats.org/officeDocument/2006/relationships/numbering" Target="/word/numbering.xml" Id="Rcce6a219b9784d92" /><Relationship Type="http://schemas.openxmlformats.org/officeDocument/2006/relationships/settings" Target="/word/settings.xml" Id="R59e1b988255340c4" /><Relationship Type="http://schemas.openxmlformats.org/officeDocument/2006/relationships/image" Target="/word/media/e703aa5f-12e7-4e47-8a92-ee77f5368f68.png" Id="Rc9b122325bee4794" /></Relationships>
</file>