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61a66f2ab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96ce6d18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b88c2b2948ed" /><Relationship Type="http://schemas.openxmlformats.org/officeDocument/2006/relationships/numbering" Target="/word/numbering.xml" Id="Rdc71dafcc7604f9d" /><Relationship Type="http://schemas.openxmlformats.org/officeDocument/2006/relationships/settings" Target="/word/settings.xml" Id="R8aa052eb4d334a94" /><Relationship Type="http://schemas.openxmlformats.org/officeDocument/2006/relationships/image" Target="/word/media/ba2cb008-b51f-4ff0-a9d1-03722d5ad79e.png" Id="Rd16996ce6d184651" /></Relationships>
</file>