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0c8bb4d84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31894127e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Bekedulo,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2f03c92a94ac3" /><Relationship Type="http://schemas.openxmlformats.org/officeDocument/2006/relationships/numbering" Target="/word/numbering.xml" Id="Rda6373edef3644eb" /><Relationship Type="http://schemas.openxmlformats.org/officeDocument/2006/relationships/settings" Target="/word/settings.xml" Id="R03a209ce3ef7417f" /><Relationship Type="http://schemas.openxmlformats.org/officeDocument/2006/relationships/image" Target="/word/media/db1b3fd1-8556-4d01-8672-cb263a1eb9c6.png" Id="R0ef31894127e4256" /></Relationships>
</file>