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e7d5f199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9d2eb977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Benkehazamajor,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96351a1aa4b71" /><Relationship Type="http://schemas.openxmlformats.org/officeDocument/2006/relationships/numbering" Target="/word/numbering.xml" Id="R30a19f14e6424b46" /><Relationship Type="http://schemas.openxmlformats.org/officeDocument/2006/relationships/settings" Target="/word/settings.xml" Id="R1b8643ef43bc4cdd" /><Relationship Type="http://schemas.openxmlformats.org/officeDocument/2006/relationships/image" Target="/word/media/788dd687-0dc8-49b1-b258-167b5a7315a1.png" Id="R6ea9d2eb977d4f90" /></Relationships>
</file>