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e4eeed9e6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dca1b64af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Berekhat,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4e7dbdfad4c5f" /><Relationship Type="http://schemas.openxmlformats.org/officeDocument/2006/relationships/numbering" Target="/word/numbering.xml" Id="R545fd912f72e4e90" /><Relationship Type="http://schemas.openxmlformats.org/officeDocument/2006/relationships/settings" Target="/word/settings.xml" Id="R5c1355e7e50442ad" /><Relationship Type="http://schemas.openxmlformats.org/officeDocument/2006/relationships/image" Target="/word/media/0c4d133b-b0ff-434a-9257-38e26ec4904c.png" Id="R756dca1b64af4989" /></Relationships>
</file>