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434dedc6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e683c53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Berekret,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0663de63413c" /><Relationship Type="http://schemas.openxmlformats.org/officeDocument/2006/relationships/numbering" Target="/word/numbering.xml" Id="R2fae43d998454cc6" /><Relationship Type="http://schemas.openxmlformats.org/officeDocument/2006/relationships/settings" Target="/word/settings.xml" Id="Rbfeb2c194e794b9d" /><Relationship Type="http://schemas.openxmlformats.org/officeDocument/2006/relationships/image" Target="/word/media/b934c429-83d7-4a1e-9619-6cdec4ac2baf.png" Id="R2cffe683c5334305" /></Relationships>
</file>