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4ceaa63d5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8b9bc632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Bezsento,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674e522cb4f93" /><Relationship Type="http://schemas.openxmlformats.org/officeDocument/2006/relationships/numbering" Target="/word/numbering.xml" Id="R017b339724d846e6" /><Relationship Type="http://schemas.openxmlformats.org/officeDocument/2006/relationships/settings" Target="/word/settings.xml" Id="R428f72da59fa45b6" /><Relationship Type="http://schemas.openxmlformats.org/officeDocument/2006/relationships/image" Target="/word/media/6cc0ba36-e48d-4758-b7cc-60343942b9f1.png" Id="Rbe88b9bc63204a8c" /></Relationships>
</file>