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2ea345751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a6a4d1ccd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d59bed31b4d6b" /><Relationship Type="http://schemas.openxmlformats.org/officeDocument/2006/relationships/numbering" Target="/word/numbering.xml" Id="Re8c7aeccedbf46e5" /><Relationship Type="http://schemas.openxmlformats.org/officeDocument/2006/relationships/settings" Target="/word/settings.xml" Id="Rfb42bac8f0d443cd" /><Relationship Type="http://schemas.openxmlformats.org/officeDocument/2006/relationships/image" Target="/word/media/cb1919fb-4dc8-4631-9dd0-5d988bee5013.png" Id="Re51a6a4d1ccd40ef" /></Relationships>
</file>