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d13e44fbc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2315a5c48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Bojtortanya,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fde5ad2df4afe" /><Relationship Type="http://schemas.openxmlformats.org/officeDocument/2006/relationships/numbering" Target="/word/numbering.xml" Id="R4a46ee6711844c1b" /><Relationship Type="http://schemas.openxmlformats.org/officeDocument/2006/relationships/settings" Target="/word/settings.xml" Id="R093bbca6b12b465c" /><Relationship Type="http://schemas.openxmlformats.org/officeDocument/2006/relationships/image" Target="/word/media/d1dac44d-d1b6-4d67-93e4-17ab2c6942ba.png" Id="R5d72315a5c4848fa" /></Relationships>
</file>