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25220a8b7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daf86ee02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Bokahaza,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89772a3034fc1" /><Relationship Type="http://schemas.openxmlformats.org/officeDocument/2006/relationships/numbering" Target="/word/numbering.xml" Id="R2b8e9974bf3b41ae" /><Relationship Type="http://schemas.openxmlformats.org/officeDocument/2006/relationships/settings" Target="/word/settings.xml" Id="Ra862b30163d84545" /><Relationship Type="http://schemas.openxmlformats.org/officeDocument/2006/relationships/image" Target="/word/media/6eccfd0a-254e-43f3-9076-80f90bdb8bd4.png" Id="R2dddaf86ee0240f8" /></Relationships>
</file>