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06c9af85b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4f11470bd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Bolganypuszta,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a780a729d4969" /><Relationship Type="http://schemas.openxmlformats.org/officeDocument/2006/relationships/numbering" Target="/word/numbering.xml" Id="R4370986f05c549b9" /><Relationship Type="http://schemas.openxmlformats.org/officeDocument/2006/relationships/settings" Target="/word/settings.xml" Id="Rc86a709c88664110" /><Relationship Type="http://schemas.openxmlformats.org/officeDocument/2006/relationships/image" Target="/word/media/a094497a-7a27-410f-b97c-05b14e5d4b84.png" Id="Rac84f11470bd48b6" /></Relationships>
</file>