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38a5352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578ac4e7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Borbelymajor,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f9d48ab2482a" /><Relationship Type="http://schemas.openxmlformats.org/officeDocument/2006/relationships/numbering" Target="/word/numbering.xml" Id="R627015058cf647a5" /><Relationship Type="http://schemas.openxmlformats.org/officeDocument/2006/relationships/settings" Target="/word/settings.xml" Id="R2e50a3c51e6a498c" /><Relationship Type="http://schemas.openxmlformats.org/officeDocument/2006/relationships/image" Target="/word/media/9d7e1499-71b3-40be-9b98-99e95ebe954d.png" Id="Rc782578ac4e74448" /></Relationships>
</file>