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ba3df3ef4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2c9dacd8c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Borsosoldal,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d769cf00342b5" /><Relationship Type="http://schemas.openxmlformats.org/officeDocument/2006/relationships/numbering" Target="/word/numbering.xml" Id="R15c889542acc4c4f" /><Relationship Type="http://schemas.openxmlformats.org/officeDocument/2006/relationships/settings" Target="/word/settings.xml" Id="R6dee4c12456a4f52" /><Relationship Type="http://schemas.openxmlformats.org/officeDocument/2006/relationships/image" Target="/word/media/680a978f-f948-44e2-972f-d79faa53c730.png" Id="R6152c9dacd8c420c" /></Relationships>
</file>