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7531f712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e55e5739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Bosarkany,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c1e4a2ba64462" /><Relationship Type="http://schemas.openxmlformats.org/officeDocument/2006/relationships/numbering" Target="/word/numbering.xml" Id="Re0229b76d25244ea" /><Relationship Type="http://schemas.openxmlformats.org/officeDocument/2006/relationships/settings" Target="/word/settings.xml" Id="R108052170fe74385" /><Relationship Type="http://schemas.openxmlformats.org/officeDocument/2006/relationships/image" Target="/word/media/0b3dd0b5-c64f-4935-bd78-18f4a83b4645.png" Id="R88ce55e5739e4fe8" /></Relationships>
</file>