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ca20cb8be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f3f748313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Budahomok,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a723353bd4aa9" /><Relationship Type="http://schemas.openxmlformats.org/officeDocument/2006/relationships/numbering" Target="/word/numbering.xml" Id="R7150b049e2e447d6" /><Relationship Type="http://schemas.openxmlformats.org/officeDocument/2006/relationships/settings" Target="/word/settings.xml" Id="R33b8117fde184044" /><Relationship Type="http://schemas.openxmlformats.org/officeDocument/2006/relationships/image" Target="/word/media/b99a8452-e4fa-4eb1-a61f-e60870fef087.png" Id="Re39f3f7483134e64" /></Relationships>
</file>