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b5aef77f3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3e73981e8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Buhtatanya,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116a1552048f4" /><Relationship Type="http://schemas.openxmlformats.org/officeDocument/2006/relationships/numbering" Target="/word/numbering.xml" Id="R51336fe5c4684a18" /><Relationship Type="http://schemas.openxmlformats.org/officeDocument/2006/relationships/settings" Target="/word/settings.xml" Id="R8e194973998f4d7c" /><Relationship Type="http://schemas.openxmlformats.org/officeDocument/2006/relationships/image" Target="/word/media/d3043a30-ab1d-416c-93ed-8468229bdb39.png" Id="Rd053e73981e84df4" /></Relationships>
</file>