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e19228c0d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830b75e0d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Butyka 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c613fda2647c3" /><Relationship Type="http://schemas.openxmlformats.org/officeDocument/2006/relationships/numbering" Target="/word/numbering.xml" Id="R2060d3d38bb84e2c" /><Relationship Type="http://schemas.openxmlformats.org/officeDocument/2006/relationships/settings" Target="/word/settings.xml" Id="Ra1ac6590447747f0" /><Relationship Type="http://schemas.openxmlformats.org/officeDocument/2006/relationships/image" Target="/word/media/58ce11a0-4014-40b1-845e-557840db951f.png" Id="R6cf830b75e0d4dec" /></Relationships>
</file>