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3e036fb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0da48ed3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Cikkelytanya,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948224084ed9" /><Relationship Type="http://schemas.openxmlformats.org/officeDocument/2006/relationships/numbering" Target="/word/numbering.xml" Id="R09cc8cc83f4b4a7d" /><Relationship Type="http://schemas.openxmlformats.org/officeDocument/2006/relationships/settings" Target="/word/settings.xml" Id="R41e937b40109475f" /><Relationship Type="http://schemas.openxmlformats.org/officeDocument/2006/relationships/image" Target="/word/media/6d4da5d1-9b78-40d3-bc08-fae86b82ea9c.png" Id="Raeaa0da48ed34b17" /></Relationships>
</file>