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549367e69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1f0a6a932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Cinderitanya,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c912b47ba47d4" /><Relationship Type="http://schemas.openxmlformats.org/officeDocument/2006/relationships/numbering" Target="/word/numbering.xml" Id="R8a09ed21a258420f" /><Relationship Type="http://schemas.openxmlformats.org/officeDocument/2006/relationships/settings" Target="/word/settings.xml" Id="R8e9bd8d23f284b72" /><Relationship Type="http://schemas.openxmlformats.org/officeDocument/2006/relationships/image" Target="/word/media/96ed74ad-dd77-490f-be5d-1a662f2ca490.png" Id="Rb551f0a6a9324628" /></Relationships>
</file>