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5767cbce6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862eb4a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Colhanypuszta,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464e7d28647b7" /><Relationship Type="http://schemas.openxmlformats.org/officeDocument/2006/relationships/numbering" Target="/word/numbering.xml" Id="R4e5bc05d4e344021" /><Relationship Type="http://schemas.openxmlformats.org/officeDocument/2006/relationships/settings" Target="/word/settings.xml" Id="R31f8013b3da34420" /><Relationship Type="http://schemas.openxmlformats.org/officeDocument/2006/relationships/image" Target="/word/media/212decd4-248c-487f-a9df-4543688ede1f.png" Id="Rffa8862eb4a946e4" /></Relationships>
</file>