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dbefbdb40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e4d5ca35b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Csalatanya,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e71d5fe1e4c10" /><Relationship Type="http://schemas.openxmlformats.org/officeDocument/2006/relationships/numbering" Target="/word/numbering.xml" Id="R79b61a6887d44fc8" /><Relationship Type="http://schemas.openxmlformats.org/officeDocument/2006/relationships/settings" Target="/word/settings.xml" Id="R1fa0f8db20024e32" /><Relationship Type="http://schemas.openxmlformats.org/officeDocument/2006/relationships/image" Target="/word/media/652ceaf0-92af-47fc-ab4c-ab00fb3bad5f.png" Id="R956e4d5ca35b43ae" /></Relationships>
</file>