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35b80d39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2457abff0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Csengod,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4b3c859514986" /><Relationship Type="http://schemas.openxmlformats.org/officeDocument/2006/relationships/numbering" Target="/word/numbering.xml" Id="R32bb7a5f8a594c0f" /><Relationship Type="http://schemas.openxmlformats.org/officeDocument/2006/relationships/settings" Target="/word/settings.xml" Id="Rc9a70679771b44b8" /><Relationship Type="http://schemas.openxmlformats.org/officeDocument/2006/relationships/image" Target="/word/media/4dd4b1e2-cea1-4acc-9adf-ce41b82de43f.png" Id="Re082457abff04931" /></Relationships>
</file>