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ae3432669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70ca3e4e4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Csihari-hegy,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0d58129514062" /><Relationship Type="http://schemas.openxmlformats.org/officeDocument/2006/relationships/numbering" Target="/word/numbering.xml" Id="Rf6817d6e903f4a80" /><Relationship Type="http://schemas.openxmlformats.org/officeDocument/2006/relationships/settings" Target="/word/settings.xml" Id="R11ce9d6b748d4567" /><Relationship Type="http://schemas.openxmlformats.org/officeDocument/2006/relationships/image" Target="/word/media/350fca0d-547f-4a98-9fdc-2538f44b404f.png" Id="Rd5f70ca3e4e445d2" /></Relationships>
</file>